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51" w:rsidRDefault="00CD4051" w:rsidP="004449CE">
      <w:pPr>
        <w:spacing w:after="0" w:line="240" w:lineRule="auto"/>
        <w:ind w:right="-142"/>
        <w:jc w:val="both"/>
        <w:rPr>
          <w:rFonts w:ascii="Tahoma" w:hAnsi="Tahoma" w:cs="Tahoma"/>
          <w:color w:val="000000"/>
          <w:sz w:val="20"/>
          <w:szCs w:val="20"/>
        </w:rPr>
      </w:pPr>
    </w:p>
    <w:p w:rsidR="00167F67" w:rsidRDefault="00167F67" w:rsidP="004449CE">
      <w:pPr>
        <w:spacing w:after="0" w:line="240" w:lineRule="auto"/>
        <w:ind w:right="-142"/>
        <w:jc w:val="both"/>
        <w:rPr>
          <w:rFonts w:ascii="Tahoma" w:hAnsi="Tahoma" w:cs="Tahoma"/>
          <w:color w:val="000000"/>
          <w:sz w:val="20"/>
          <w:szCs w:val="20"/>
        </w:rPr>
      </w:pPr>
    </w:p>
    <w:p w:rsidR="00167F67" w:rsidRDefault="00167F67" w:rsidP="004449CE">
      <w:pPr>
        <w:spacing w:after="0" w:line="240" w:lineRule="auto"/>
        <w:ind w:right="-142"/>
        <w:jc w:val="both"/>
        <w:rPr>
          <w:rFonts w:ascii="Tahoma" w:hAnsi="Tahoma" w:cs="Tahoma"/>
          <w:color w:val="000000"/>
          <w:sz w:val="20"/>
          <w:szCs w:val="20"/>
        </w:rPr>
      </w:pPr>
    </w:p>
    <w:p w:rsidR="00167F67" w:rsidRPr="00B714B4" w:rsidRDefault="00167F67" w:rsidP="00B714B4">
      <w:pPr>
        <w:tabs>
          <w:tab w:val="left" w:pos="567"/>
        </w:tabs>
        <w:spacing w:after="0" w:line="360" w:lineRule="auto"/>
        <w:ind w:right="-79"/>
        <w:contextualSpacing/>
        <w:jc w:val="center"/>
        <w:rPr>
          <w:rFonts w:asciiTheme="minorHAnsi" w:hAnsiTheme="minorHAnsi" w:cs="Tahoma"/>
          <w:b/>
          <w:color w:val="343E8D"/>
          <w:sz w:val="28"/>
          <w:szCs w:val="20"/>
        </w:rPr>
      </w:pPr>
      <w:r w:rsidRPr="00B714B4">
        <w:rPr>
          <w:rFonts w:asciiTheme="minorHAnsi" w:hAnsiTheme="minorHAnsi" w:cs="Tahoma"/>
          <w:b/>
          <w:color w:val="343E8D"/>
          <w:sz w:val="28"/>
          <w:szCs w:val="20"/>
        </w:rPr>
        <w:t>Witamy w Szkole Żak, cieszymy się, że jesteś z nami!</w:t>
      </w:r>
    </w:p>
    <w:p w:rsidR="00633E57" w:rsidRPr="00B714B4" w:rsidRDefault="00167F67" w:rsidP="00633E57">
      <w:pPr>
        <w:tabs>
          <w:tab w:val="left" w:pos="567"/>
        </w:tabs>
        <w:spacing w:after="0" w:line="360" w:lineRule="auto"/>
        <w:ind w:right="-79"/>
        <w:contextualSpacing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B714B4">
        <w:rPr>
          <w:rFonts w:asciiTheme="minorHAnsi" w:hAnsiTheme="minorHAnsi" w:cs="Tahoma"/>
          <w:color w:val="343E8D"/>
          <w:sz w:val="20"/>
          <w:szCs w:val="20"/>
        </w:rPr>
        <w:t>Poniżej znajdziesz najważniejsze dla Ciebie informacje dotyczące nauki w naszej szkole:</w:t>
      </w:r>
    </w:p>
    <w:p w:rsidR="001C61C8" w:rsidRPr="00057382" w:rsidRDefault="00167F67" w:rsidP="0005738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82" w:hanging="284"/>
        <w:contextualSpacing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171C84">
        <w:rPr>
          <w:rFonts w:asciiTheme="minorHAnsi" w:hAnsiTheme="minorHAnsi" w:cs="Tahoma"/>
          <w:b/>
          <w:color w:val="343E8D"/>
          <w:sz w:val="20"/>
          <w:szCs w:val="20"/>
        </w:rPr>
        <w:t>Każdy Słuchacz musi obowiązkowo potwierdzić własnoręcznym podpisem obecność na wszystkich zajęciach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t xml:space="preserve"> – wynika to 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br/>
        <w:t>z Rozporządzenia MEN z 29.08.2014 r.</w:t>
      </w:r>
    </w:p>
    <w:p w:rsidR="00167F67" w:rsidRPr="00057382" w:rsidRDefault="00167F67" w:rsidP="00057382">
      <w:pPr>
        <w:tabs>
          <w:tab w:val="left" w:pos="567"/>
        </w:tabs>
        <w:spacing w:after="0" w:line="240" w:lineRule="auto"/>
        <w:ind w:left="284" w:right="-82"/>
        <w:jc w:val="both"/>
        <w:rPr>
          <w:rFonts w:asciiTheme="minorHAnsi" w:hAnsiTheme="minorHAnsi" w:cs="Tahoma"/>
          <w:b/>
          <w:color w:val="343E8D"/>
          <w:sz w:val="24"/>
          <w:szCs w:val="24"/>
        </w:rPr>
      </w:pPr>
      <w:r w:rsidRPr="00B714B4">
        <w:rPr>
          <w:rFonts w:asciiTheme="minorHAnsi" w:hAnsiTheme="minorHAnsi" w:cs="Tahoma"/>
          <w:b/>
          <w:color w:val="343E8D"/>
          <w:sz w:val="24"/>
          <w:szCs w:val="24"/>
        </w:rPr>
        <w:t>100% obecności na zajęciach to najszybsza droga do sukcesu na egzaminie!</w:t>
      </w:r>
    </w:p>
    <w:p w:rsidR="00167F67" w:rsidRPr="00057382" w:rsidRDefault="00167F67" w:rsidP="00057382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82" w:hanging="284"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B714B4">
        <w:rPr>
          <w:rFonts w:asciiTheme="minorHAnsi" w:hAnsiTheme="minorHAnsi" w:cs="Tahoma"/>
          <w:color w:val="343E8D"/>
          <w:sz w:val="20"/>
          <w:szCs w:val="20"/>
        </w:rPr>
        <w:t>Zaświadczenia i inne do</w:t>
      </w:r>
      <w:r w:rsidR="00057382">
        <w:rPr>
          <w:rFonts w:asciiTheme="minorHAnsi" w:hAnsiTheme="minorHAnsi" w:cs="Tahoma"/>
          <w:color w:val="343E8D"/>
          <w:sz w:val="20"/>
          <w:szCs w:val="20"/>
        </w:rPr>
        <w:t>kumenty wystawiane przez szkołę - j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t>eśli pobierasz rentę lub inne świadczenia z instytucji takich jak MOPS, GOPS, KRUS – poproś o stosowne zaświadczenie w sekretariacie dostarczając uprzednio komplet niezbędnych dokumentów (w zależności od kierunku jaki wybrałeś</w:t>
      </w:r>
      <w:r w:rsidRPr="00171C84">
        <w:rPr>
          <w:rFonts w:asciiTheme="minorHAnsi" w:hAnsiTheme="minorHAnsi" w:cs="Tahoma"/>
          <w:color w:val="343E8D"/>
          <w:sz w:val="20"/>
          <w:szCs w:val="20"/>
        </w:rPr>
        <w:t>).</w:t>
      </w:r>
      <w:r w:rsidRPr="00171C84">
        <w:rPr>
          <w:rFonts w:asciiTheme="minorHAnsi" w:hAnsiTheme="minorHAnsi" w:cs="Tahoma"/>
          <w:b/>
          <w:color w:val="343E8D"/>
          <w:sz w:val="20"/>
          <w:szCs w:val="20"/>
        </w:rPr>
        <w:t xml:space="preserve"> Pamiętaj - brak frekwencji może być podstawą wstrzymania pobieranych świadczeń bądź konieczności ich zwrotu wraz z odsetkami.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t xml:space="preserve"> Powyższe instytucje zwracają się do szkoły z zapytaniem dotyczącym obecności na zjazdach. </w:t>
      </w:r>
      <w:r w:rsidR="00057382" w:rsidRPr="00057382">
        <w:rPr>
          <w:rFonts w:asciiTheme="minorHAnsi" w:hAnsiTheme="minorHAnsi" w:cs="Tahoma"/>
          <w:b/>
          <w:color w:val="343E8D"/>
          <w:sz w:val="24"/>
          <w:szCs w:val="24"/>
        </w:rPr>
        <w:t>Warunkiem wystawienia zaświadczenia jest posiadanie statusu słuchacza</w:t>
      </w:r>
      <w:r w:rsidR="00057382">
        <w:rPr>
          <w:rFonts w:asciiTheme="minorHAnsi" w:hAnsiTheme="minorHAnsi" w:cs="Tahoma"/>
          <w:b/>
          <w:color w:val="343E8D"/>
          <w:sz w:val="24"/>
          <w:szCs w:val="24"/>
        </w:rPr>
        <w:t>.</w:t>
      </w:r>
    </w:p>
    <w:p w:rsidR="00167F67" w:rsidRPr="00B714B4" w:rsidRDefault="00167F67" w:rsidP="00167F67">
      <w:pPr>
        <w:numPr>
          <w:ilvl w:val="0"/>
          <w:numId w:val="1"/>
        </w:numPr>
        <w:tabs>
          <w:tab w:val="left" w:pos="567"/>
        </w:tabs>
        <w:spacing w:line="240" w:lineRule="auto"/>
        <w:ind w:left="284" w:right="-82" w:hanging="284"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B714B4">
        <w:rPr>
          <w:rFonts w:asciiTheme="minorHAnsi" w:hAnsiTheme="minorHAnsi" w:cs="Tahoma"/>
          <w:color w:val="343E8D"/>
          <w:sz w:val="20"/>
          <w:szCs w:val="20"/>
        </w:rPr>
        <w:t>Legitymacje szkolne -</w:t>
      </w:r>
      <w:r w:rsidR="00A27A9E">
        <w:rPr>
          <w:rFonts w:asciiTheme="minorHAnsi" w:hAnsiTheme="minorHAnsi" w:cs="Tahoma"/>
          <w:color w:val="343E8D"/>
          <w:sz w:val="20"/>
          <w:szCs w:val="20"/>
        </w:rPr>
        <w:t xml:space="preserve"> 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t xml:space="preserve"> (dot. słuchaczy do </w:t>
      </w:r>
      <w:r w:rsidR="00680323">
        <w:rPr>
          <w:rFonts w:asciiTheme="minorHAnsi" w:hAnsiTheme="minorHAnsi" w:cs="Tahoma"/>
          <w:color w:val="343E8D"/>
          <w:sz w:val="20"/>
          <w:szCs w:val="20"/>
        </w:rPr>
        <w:t>24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t xml:space="preserve"> r.ż.) </w:t>
      </w:r>
      <w:r w:rsidR="00A27A9E">
        <w:rPr>
          <w:rFonts w:asciiTheme="minorHAnsi" w:hAnsiTheme="minorHAnsi" w:cs="Tahoma"/>
          <w:color w:val="343E8D"/>
          <w:sz w:val="20"/>
          <w:szCs w:val="20"/>
        </w:rPr>
        <w:t>wydawane są słuchaczom posiadającym status słuchacza w sekretariacie w dniu dostarczenia zdjęcia.</w:t>
      </w:r>
    </w:p>
    <w:p w:rsidR="00072253" w:rsidRPr="006E3B68" w:rsidRDefault="00167F67" w:rsidP="00167F6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82" w:hanging="284"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B714B4">
        <w:rPr>
          <w:rFonts w:asciiTheme="minorHAnsi" w:hAnsiTheme="minorHAnsi" w:cs="Tahoma"/>
          <w:color w:val="343E8D"/>
          <w:sz w:val="20"/>
          <w:szCs w:val="20"/>
        </w:rPr>
        <w:t xml:space="preserve">Sekretariat otwarty jest w godzinach: od poniedziałku do piątku </w:t>
      </w:r>
      <w:r w:rsidR="003D0409">
        <w:rPr>
          <w:rFonts w:asciiTheme="minorHAnsi" w:hAnsiTheme="minorHAnsi" w:cs="Tahoma"/>
          <w:i/>
          <w:color w:val="343E8D"/>
          <w:sz w:val="20"/>
          <w:szCs w:val="20"/>
        </w:rPr>
        <w:t xml:space="preserve"> </w:t>
      </w:r>
      <w:r w:rsidR="00072253" w:rsidRPr="00072253">
        <w:rPr>
          <w:rFonts w:asciiTheme="minorHAnsi" w:hAnsiTheme="minorHAnsi" w:cs="Tahoma"/>
          <w:b/>
          <w:color w:val="343E8D"/>
          <w:sz w:val="20"/>
          <w:szCs w:val="20"/>
        </w:rPr>
        <w:t>9-17</w:t>
      </w:r>
      <w:r w:rsidR="003D0409">
        <w:rPr>
          <w:rFonts w:asciiTheme="minorHAnsi" w:hAnsiTheme="minorHAnsi" w:cs="Tahoma"/>
          <w:i/>
          <w:color w:val="343E8D"/>
          <w:sz w:val="20"/>
          <w:szCs w:val="20"/>
        </w:rPr>
        <w:t xml:space="preserve"> </w:t>
      </w:r>
      <w:r w:rsidR="003D0409">
        <w:rPr>
          <w:rFonts w:asciiTheme="minorHAnsi" w:hAnsiTheme="minorHAnsi" w:cs="Tahoma"/>
          <w:color w:val="343E8D"/>
          <w:sz w:val="20"/>
          <w:szCs w:val="20"/>
        </w:rPr>
        <w:t>, w soboty</w:t>
      </w:r>
      <w:r w:rsidR="003D0409" w:rsidRPr="00B714B4">
        <w:rPr>
          <w:rFonts w:asciiTheme="minorHAnsi" w:hAnsiTheme="minorHAnsi" w:cs="Tahoma"/>
          <w:color w:val="343E8D"/>
          <w:sz w:val="20"/>
          <w:szCs w:val="20"/>
        </w:rPr>
        <w:t xml:space="preserve"> </w:t>
      </w:r>
      <w:r w:rsidR="00072253" w:rsidRPr="00072253">
        <w:rPr>
          <w:rFonts w:asciiTheme="minorHAnsi" w:hAnsiTheme="minorHAnsi" w:cs="Tahoma"/>
          <w:b/>
          <w:color w:val="343E8D"/>
          <w:sz w:val="20"/>
          <w:szCs w:val="20"/>
        </w:rPr>
        <w:t>8-16</w:t>
      </w:r>
    </w:p>
    <w:p w:rsidR="006E3B68" w:rsidRPr="00072253" w:rsidRDefault="006E3B68" w:rsidP="006E3B68">
      <w:pPr>
        <w:tabs>
          <w:tab w:val="left" w:pos="567"/>
        </w:tabs>
        <w:spacing w:after="0" w:line="240" w:lineRule="auto"/>
        <w:ind w:left="284" w:right="-82"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171C84">
        <w:rPr>
          <w:rFonts w:asciiTheme="minorHAnsi" w:hAnsiTheme="minorHAnsi" w:cs="Tahoma"/>
          <w:b/>
          <w:color w:val="343E8D"/>
        </w:rPr>
        <w:t>TEL</w:t>
      </w:r>
      <w:r>
        <w:rPr>
          <w:rFonts w:asciiTheme="minorHAnsi" w:hAnsiTheme="minorHAnsi" w:cs="Tahoma"/>
          <w:b/>
          <w:color w:val="343E8D"/>
        </w:rPr>
        <w:t xml:space="preserve">EFON  </w:t>
      </w:r>
      <w:r w:rsidRPr="00171C84">
        <w:rPr>
          <w:rFonts w:asciiTheme="minorHAnsi" w:hAnsiTheme="minorHAnsi" w:cs="Tahoma"/>
          <w:b/>
          <w:color w:val="343E8D"/>
        </w:rPr>
        <w:t xml:space="preserve">- </w:t>
      </w:r>
      <w:r>
        <w:rPr>
          <w:rFonts w:asciiTheme="minorHAnsi" w:hAnsiTheme="minorHAnsi" w:cs="Tahoma"/>
          <w:b/>
          <w:color w:val="343E8D"/>
        </w:rPr>
        <w:t xml:space="preserve"> </w:t>
      </w:r>
      <w:r w:rsidRPr="00171C84">
        <w:rPr>
          <w:rFonts w:asciiTheme="minorHAnsi" w:hAnsiTheme="minorHAnsi" w:cs="Tahoma"/>
          <w:b/>
          <w:color w:val="343E8D"/>
        </w:rPr>
        <w:t>62 736 27 12</w:t>
      </w:r>
    </w:p>
    <w:p w:rsidR="00072253" w:rsidRPr="006E3B68" w:rsidRDefault="003D0409" w:rsidP="00167F6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82" w:hanging="284"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4B73CC">
        <w:rPr>
          <w:rFonts w:asciiTheme="minorHAnsi" w:hAnsiTheme="minorHAnsi" w:cs="Tahoma"/>
          <w:b/>
          <w:i/>
          <w:color w:val="343E8D"/>
          <w:sz w:val="20"/>
          <w:szCs w:val="20"/>
        </w:rPr>
        <w:t xml:space="preserve"> </w:t>
      </w:r>
      <w:r w:rsidR="00072253" w:rsidRPr="004B73CC">
        <w:rPr>
          <w:rFonts w:asciiTheme="minorHAnsi" w:hAnsiTheme="minorHAnsi" w:cs="Tahoma"/>
          <w:b/>
          <w:color w:val="343E8D"/>
          <w:sz w:val="20"/>
          <w:szCs w:val="20"/>
        </w:rPr>
        <w:t>Adresy</w:t>
      </w:r>
      <w:r w:rsidR="00072253">
        <w:rPr>
          <w:rFonts w:asciiTheme="minorHAnsi" w:hAnsiTheme="minorHAnsi" w:cs="Tahoma"/>
          <w:color w:val="343E8D"/>
          <w:sz w:val="20"/>
          <w:szCs w:val="20"/>
        </w:rPr>
        <w:t xml:space="preserve">: </w:t>
      </w:r>
      <w:r w:rsidR="00072253" w:rsidRPr="00253B3E">
        <w:rPr>
          <w:rFonts w:asciiTheme="minorHAnsi" w:hAnsiTheme="minorHAnsi" w:cs="Tahoma"/>
          <w:b/>
          <w:color w:val="343E8D"/>
          <w:u w:val="single"/>
        </w:rPr>
        <w:t>Sekretariat</w:t>
      </w:r>
      <w:r w:rsidR="00253B3E">
        <w:rPr>
          <w:rFonts w:asciiTheme="minorHAnsi" w:hAnsiTheme="minorHAnsi" w:cs="Tahoma"/>
          <w:b/>
          <w:color w:val="343E8D"/>
        </w:rPr>
        <w:t xml:space="preserve"> </w:t>
      </w:r>
      <w:r w:rsidR="006E3B68">
        <w:rPr>
          <w:rFonts w:asciiTheme="minorHAnsi" w:hAnsiTheme="minorHAnsi" w:cs="Tahoma"/>
          <w:b/>
          <w:color w:val="343E8D"/>
        </w:rPr>
        <w:t xml:space="preserve">  63-400 Ostrów Wlkp </w:t>
      </w:r>
      <w:r w:rsidR="00253B3E">
        <w:rPr>
          <w:rFonts w:asciiTheme="minorHAnsi" w:hAnsiTheme="minorHAnsi" w:cs="Tahoma"/>
          <w:color w:val="343E8D"/>
        </w:rPr>
        <w:t xml:space="preserve"> </w:t>
      </w:r>
      <w:r w:rsidR="00072253" w:rsidRPr="00A27A9E">
        <w:rPr>
          <w:rFonts w:asciiTheme="minorHAnsi" w:hAnsiTheme="minorHAnsi" w:cs="Tahoma"/>
          <w:b/>
          <w:color w:val="343E8D"/>
        </w:rPr>
        <w:t xml:space="preserve">ul. </w:t>
      </w:r>
      <w:r w:rsidR="0037557D" w:rsidRPr="00A27A9E">
        <w:rPr>
          <w:rFonts w:asciiTheme="minorHAnsi" w:hAnsiTheme="minorHAnsi" w:cs="Tahoma"/>
          <w:b/>
          <w:color w:val="343E8D"/>
        </w:rPr>
        <w:t>Sienkiewicza 1</w:t>
      </w:r>
      <w:r w:rsidR="0037557D" w:rsidRPr="00171C84">
        <w:rPr>
          <w:rFonts w:asciiTheme="minorHAnsi" w:hAnsiTheme="minorHAnsi" w:cs="Tahoma"/>
          <w:color w:val="343E8D"/>
        </w:rPr>
        <w:t xml:space="preserve"> </w:t>
      </w:r>
      <w:r w:rsidR="006E3B68">
        <w:rPr>
          <w:rFonts w:asciiTheme="minorHAnsi" w:hAnsiTheme="minorHAnsi" w:cs="Tahoma"/>
          <w:color w:val="343E8D"/>
        </w:rPr>
        <w:t xml:space="preserve"> </w:t>
      </w:r>
      <w:r w:rsidR="006E3B68">
        <w:rPr>
          <w:rFonts w:asciiTheme="minorHAnsi" w:hAnsiTheme="minorHAnsi" w:cs="Tahoma"/>
          <w:b/>
          <w:color w:val="343E8D"/>
        </w:rPr>
        <w:t>(wejście od ul. Kolejowej)</w:t>
      </w:r>
      <w:r w:rsidR="0037557D" w:rsidRPr="00171C84">
        <w:rPr>
          <w:rFonts w:asciiTheme="minorHAnsi" w:hAnsiTheme="minorHAnsi" w:cs="Tahoma"/>
          <w:color w:val="343E8D"/>
        </w:rPr>
        <w:t xml:space="preserve">  </w:t>
      </w:r>
      <w:r w:rsidR="00A27A9E">
        <w:rPr>
          <w:rFonts w:asciiTheme="minorHAnsi" w:hAnsiTheme="minorHAnsi" w:cs="Tahoma"/>
          <w:color w:val="343E8D"/>
        </w:rPr>
        <w:t xml:space="preserve">   </w:t>
      </w:r>
      <w:r w:rsidR="00253B3E">
        <w:rPr>
          <w:rFonts w:asciiTheme="minorHAnsi" w:hAnsiTheme="minorHAnsi" w:cs="Tahoma"/>
          <w:color w:val="343E8D"/>
        </w:rPr>
        <w:t xml:space="preserve">  </w:t>
      </w:r>
      <w:r w:rsidR="00A27A9E">
        <w:rPr>
          <w:rFonts w:asciiTheme="minorHAnsi" w:hAnsiTheme="minorHAnsi" w:cs="Tahoma"/>
          <w:color w:val="343E8D"/>
        </w:rPr>
        <w:t xml:space="preserve">  </w:t>
      </w:r>
      <w:r w:rsidR="0037557D" w:rsidRPr="00171C84">
        <w:rPr>
          <w:rFonts w:asciiTheme="minorHAnsi" w:hAnsiTheme="minorHAnsi" w:cs="Tahoma"/>
          <w:color w:val="343E8D"/>
        </w:rPr>
        <w:t xml:space="preserve"> </w:t>
      </w:r>
    </w:p>
    <w:p w:rsidR="006E3B68" w:rsidRDefault="006E3B68" w:rsidP="006E3B68">
      <w:pPr>
        <w:tabs>
          <w:tab w:val="left" w:pos="567"/>
        </w:tabs>
        <w:spacing w:after="0" w:line="240" w:lineRule="auto"/>
        <w:ind w:left="284" w:right="-82"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6E3B68">
        <w:rPr>
          <w:rFonts w:asciiTheme="minorHAnsi" w:hAnsiTheme="minorHAnsi" w:cs="Tahoma"/>
          <w:b/>
          <w:color w:val="343E8D"/>
        </w:rPr>
        <w:t xml:space="preserve">              </w:t>
      </w:r>
      <w:r w:rsidRPr="00253B3E">
        <w:rPr>
          <w:rFonts w:asciiTheme="minorHAnsi" w:hAnsiTheme="minorHAnsi" w:cs="Tahoma"/>
          <w:b/>
          <w:color w:val="343E8D"/>
          <w:u w:val="single"/>
        </w:rPr>
        <w:t>Pracownie</w:t>
      </w:r>
      <w:r w:rsidRPr="00171C84">
        <w:rPr>
          <w:rFonts w:asciiTheme="minorHAnsi" w:hAnsiTheme="minorHAnsi" w:cs="Tahoma"/>
          <w:color w:val="343E8D"/>
        </w:rPr>
        <w:t>:</w:t>
      </w:r>
      <w:r>
        <w:rPr>
          <w:rFonts w:asciiTheme="minorHAnsi" w:hAnsiTheme="minorHAnsi" w:cs="Tahoma"/>
          <w:color w:val="343E8D"/>
        </w:rPr>
        <w:t xml:space="preserve">   </w:t>
      </w:r>
      <w:r>
        <w:rPr>
          <w:rFonts w:asciiTheme="minorHAnsi" w:hAnsiTheme="minorHAnsi" w:cs="Tahoma"/>
          <w:b/>
          <w:color w:val="343E8D"/>
        </w:rPr>
        <w:t xml:space="preserve">63-400 Ostrów Wlkp </w:t>
      </w:r>
      <w:r>
        <w:rPr>
          <w:rFonts w:asciiTheme="minorHAnsi" w:hAnsiTheme="minorHAnsi" w:cs="Tahoma"/>
          <w:color w:val="343E8D"/>
        </w:rPr>
        <w:t xml:space="preserve"> </w:t>
      </w:r>
      <w:r w:rsidRPr="00A27A9E">
        <w:rPr>
          <w:rFonts w:asciiTheme="minorHAnsi" w:hAnsiTheme="minorHAnsi" w:cs="Tahoma"/>
          <w:b/>
          <w:color w:val="343E8D"/>
        </w:rPr>
        <w:t>ul. Sienkiewicza 1</w:t>
      </w:r>
    </w:p>
    <w:p w:rsidR="00913811" w:rsidRDefault="00A27A9E" w:rsidP="00072253">
      <w:pPr>
        <w:tabs>
          <w:tab w:val="left" w:pos="567"/>
        </w:tabs>
        <w:spacing w:after="0" w:line="240" w:lineRule="auto"/>
        <w:ind w:left="284" w:right="-82"/>
        <w:jc w:val="both"/>
        <w:rPr>
          <w:rFonts w:asciiTheme="minorHAnsi" w:hAnsiTheme="minorHAnsi" w:cs="Tahoma"/>
          <w:b/>
          <w:i/>
          <w:color w:val="343E8D"/>
        </w:rPr>
      </w:pPr>
      <w:r>
        <w:rPr>
          <w:rFonts w:asciiTheme="minorHAnsi" w:hAnsiTheme="minorHAnsi" w:cs="Tahoma"/>
          <w:color w:val="343E8D"/>
        </w:rPr>
        <w:t xml:space="preserve">            </w:t>
      </w:r>
      <w:r w:rsidR="00072253" w:rsidRPr="00171C84">
        <w:rPr>
          <w:rFonts w:asciiTheme="minorHAnsi" w:hAnsiTheme="minorHAnsi" w:cs="Tahoma"/>
          <w:color w:val="343E8D"/>
        </w:rPr>
        <w:t xml:space="preserve">  </w:t>
      </w:r>
      <w:r w:rsidRPr="00253B3E">
        <w:rPr>
          <w:rFonts w:asciiTheme="minorHAnsi" w:hAnsiTheme="minorHAnsi" w:cs="Tahoma"/>
          <w:b/>
          <w:color w:val="343E8D"/>
          <w:u w:val="single"/>
        </w:rPr>
        <w:t>Szkoła:</w:t>
      </w:r>
      <w:r>
        <w:rPr>
          <w:rFonts w:asciiTheme="minorHAnsi" w:hAnsiTheme="minorHAnsi" w:cs="Tahoma"/>
          <w:b/>
          <w:color w:val="343E8D"/>
        </w:rPr>
        <w:t xml:space="preserve">          </w:t>
      </w:r>
      <w:r w:rsidR="006E3B68">
        <w:rPr>
          <w:rFonts w:asciiTheme="minorHAnsi" w:hAnsiTheme="minorHAnsi" w:cs="Tahoma"/>
          <w:b/>
          <w:color w:val="343E8D"/>
        </w:rPr>
        <w:t xml:space="preserve"> 63-400 Ostrów Wlkp </w:t>
      </w:r>
      <w:r w:rsidR="006E3B68">
        <w:rPr>
          <w:rFonts w:asciiTheme="minorHAnsi" w:hAnsiTheme="minorHAnsi" w:cs="Tahoma"/>
          <w:color w:val="343E8D"/>
        </w:rPr>
        <w:t xml:space="preserve"> </w:t>
      </w:r>
      <w:r w:rsidR="00072253" w:rsidRPr="00171C84">
        <w:rPr>
          <w:rFonts w:asciiTheme="minorHAnsi" w:hAnsiTheme="minorHAnsi" w:cs="Tahoma"/>
          <w:b/>
          <w:color w:val="343E8D"/>
        </w:rPr>
        <w:t>ul. Waryńskiego 29</w:t>
      </w:r>
      <w:r w:rsidR="003D0409" w:rsidRPr="00171C84">
        <w:rPr>
          <w:rFonts w:asciiTheme="minorHAnsi" w:hAnsiTheme="minorHAnsi" w:cs="Tahoma"/>
          <w:b/>
          <w:i/>
          <w:color w:val="343E8D"/>
        </w:rPr>
        <w:t xml:space="preserve">    </w:t>
      </w:r>
    </w:p>
    <w:p w:rsidR="00167F67" w:rsidRPr="00171C84" w:rsidRDefault="006E3B68" w:rsidP="00072253">
      <w:pPr>
        <w:tabs>
          <w:tab w:val="left" w:pos="567"/>
        </w:tabs>
        <w:spacing w:after="0" w:line="240" w:lineRule="auto"/>
        <w:ind w:left="284" w:right="-82"/>
        <w:jc w:val="both"/>
        <w:rPr>
          <w:rFonts w:asciiTheme="minorHAnsi" w:hAnsiTheme="minorHAnsi" w:cs="Tahoma"/>
          <w:b/>
          <w:color w:val="343E8D"/>
        </w:rPr>
      </w:pPr>
      <w:r>
        <w:rPr>
          <w:rFonts w:asciiTheme="minorHAnsi" w:hAnsiTheme="minorHAnsi" w:cs="Tahoma"/>
          <w:b/>
          <w:color w:val="343E8D"/>
          <w:sz w:val="28"/>
          <w:szCs w:val="28"/>
        </w:rPr>
        <w:t xml:space="preserve">           </w:t>
      </w:r>
      <w:r w:rsidR="00913811" w:rsidRPr="00913811">
        <w:rPr>
          <w:rFonts w:asciiTheme="minorHAnsi" w:hAnsiTheme="minorHAnsi" w:cs="Tahoma"/>
          <w:b/>
          <w:color w:val="343E8D"/>
          <w:sz w:val="28"/>
          <w:szCs w:val="28"/>
        </w:rPr>
        <w:t>@ -</w:t>
      </w:r>
      <w:r>
        <w:rPr>
          <w:rFonts w:asciiTheme="minorHAnsi" w:hAnsiTheme="minorHAnsi" w:cs="Tahoma"/>
          <w:b/>
          <w:color w:val="343E8D"/>
          <w:sz w:val="28"/>
          <w:szCs w:val="28"/>
        </w:rPr>
        <w:t xml:space="preserve"> </w:t>
      </w:r>
      <w:r w:rsidR="00913811">
        <w:rPr>
          <w:rFonts w:asciiTheme="minorHAnsi" w:hAnsiTheme="minorHAnsi" w:cs="Tahoma"/>
          <w:b/>
          <w:i/>
          <w:color w:val="343E8D"/>
        </w:rPr>
        <w:t xml:space="preserve"> ostrowwielkopolski@zak.edu.pl</w:t>
      </w:r>
      <w:r w:rsidR="003D0409" w:rsidRPr="00171C84">
        <w:rPr>
          <w:rFonts w:asciiTheme="minorHAnsi" w:hAnsiTheme="minorHAnsi" w:cs="Tahoma"/>
          <w:b/>
          <w:i/>
          <w:color w:val="343E8D"/>
        </w:rPr>
        <w:t xml:space="preserve">               </w:t>
      </w:r>
      <w:r w:rsidR="00167F67" w:rsidRPr="00171C84">
        <w:rPr>
          <w:rFonts w:asciiTheme="minorHAnsi" w:hAnsiTheme="minorHAnsi" w:cs="Tahoma"/>
          <w:b/>
          <w:color w:val="343E8D"/>
        </w:rPr>
        <w:t xml:space="preserve"> </w:t>
      </w:r>
    </w:p>
    <w:p w:rsidR="00167F67" w:rsidRPr="00B714B4" w:rsidRDefault="003D0409" w:rsidP="00072253">
      <w:pPr>
        <w:tabs>
          <w:tab w:val="left" w:pos="567"/>
        </w:tabs>
        <w:spacing w:after="0" w:line="240" w:lineRule="auto"/>
        <w:ind w:left="284" w:right="-82"/>
        <w:jc w:val="both"/>
        <w:rPr>
          <w:rFonts w:asciiTheme="minorHAnsi" w:hAnsiTheme="minorHAnsi" w:cs="Tahoma"/>
          <w:color w:val="343E8D"/>
          <w:sz w:val="20"/>
          <w:szCs w:val="20"/>
        </w:rPr>
      </w:pPr>
      <w:r>
        <w:rPr>
          <w:rFonts w:asciiTheme="minorHAnsi" w:hAnsiTheme="minorHAnsi" w:cs="Tahoma"/>
          <w:i/>
          <w:color w:val="343E8D"/>
          <w:sz w:val="20"/>
          <w:szCs w:val="20"/>
        </w:rPr>
        <w:t xml:space="preserve"> </w:t>
      </w:r>
    </w:p>
    <w:p w:rsidR="003D0409" w:rsidRPr="00072253" w:rsidRDefault="00167F67" w:rsidP="00167F6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82" w:hanging="284"/>
        <w:jc w:val="both"/>
        <w:rPr>
          <w:rFonts w:asciiTheme="minorHAnsi" w:hAnsiTheme="minorHAnsi" w:cs="Tahoma"/>
          <w:b/>
          <w:color w:val="343E8D"/>
          <w:sz w:val="20"/>
          <w:szCs w:val="20"/>
        </w:rPr>
      </w:pPr>
      <w:r w:rsidRPr="00B714B4">
        <w:rPr>
          <w:rFonts w:asciiTheme="minorHAnsi" w:hAnsiTheme="minorHAnsi" w:cs="Tahoma"/>
          <w:color w:val="343E8D"/>
          <w:sz w:val="20"/>
          <w:szCs w:val="20"/>
        </w:rPr>
        <w:t xml:space="preserve">Dyrektorem Szkoły jest Pani </w:t>
      </w:r>
      <w:r w:rsidR="00072253" w:rsidRPr="00072253">
        <w:rPr>
          <w:rFonts w:asciiTheme="minorHAnsi" w:hAnsiTheme="minorHAnsi" w:cs="Tahoma"/>
          <w:b/>
          <w:color w:val="343E8D"/>
          <w:sz w:val="20"/>
          <w:szCs w:val="20"/>
        </w:rPr>
        <w:t>Agnieszka Łubkowska</w:t>
      </w:r>
      <w:r w:rsidR="00A27A9E">
        <w:rPr>
          <w:rFonts w:asciiTheme="minorHAnsi" w:hAnsiTheme="minorHAnsi" w:cs="Tahoma"/>
          <w:b/>
          <w:color w:val="343E8D"/>
          <w:sz w:val="20"/>
          <w:szCs w:val="20"/>
        </w:rPr>
        <w:t>, tel.</w:t>
      </w:r>
      <w:r w:rsidR="00171C84">
        <w:rPr>
          <w:rFonts w:asciiTheme="minorHAnsi" w:hAnsiTheme="minorHAnsi" w:cs="Tahoma"/>
          <w:b/>
          <w:color w:val="343E8D"/>
          <w:sz w:val="20"/>
          <w:szCs w:val="20"/>
        </w:rPr>
        <w:t xml:space="preserve"> </w:t>
      </w:r>
      <w:r w:rsidRPr="00072253">
        <w:rPr>
          <w:rFonts w:asciiTheme="minorHAnsi" w:hAnsiTheme="minorHAnsi" w:cs="Tahoma"/>
          <w:b/>
          <w:color w:val="343E8D"/>
          <w:sz w:val="20"/>
          <w:szCs w:val="20"/>
        </w:rPr>
        <w:t xml:space="preserve"> </w:t>
      </w:r>
      <w:r w:rsidR="00253B3E">
        <w:rPr>
          <w:rFonts w:asciiTheme="minorHAnsi" w:hAnsiTheme="minorHAnsi" w:cs="Tahoma"/>
          <w:b/>
          <w:color w:val="343E8D"/>
          <w:sz w:val="20"/>
          <w:szCs w:val="20"/>
        </w:rPr>
        <w:t xml:space="preserve">  </w:t>
      </w:r>
      <w:r w:rsidR="005C1D48">
        <w:rPr>
          <w:rFonts w:asciiTheme="minorHAnsi" w:hAnsiTheme="minorHAnsi" w:cs="Tahoma"/>
          <w:b/>
          <w:color w:val="343E8D"/>
          <w:sz w:val="20"/>
          <w:szCs w:val="20"/>
        </w:rPr>
        <w:t>663 733 913</w:t>
      </w:r>
    </w:p>
    <w:p w:rsidR="003D0409" w:rsidRPr="00057382" w:rsidRDefault="00072253" w:rsidP="00057382">
      <w:pPr>
        <w:tabs>
          <w:tab w:val="left" w:pos="567"/>
        </w:tabs>
        <w:spacing w:after="0" w:line="240" w:lineRule="auto"/>
        <w:ind w:left="284" w:right="-82"/>
        <w:jc w:val="both"/>
        <w:rPr>
          <w:rFonts w:asciiTheme="minorHAnsi" w:hAnsiTheme="minorHAnsi" w:cs="Tahoma"/>
          <w:i/>
          <w:color w:val="343E8D"/>
          <w:sz w:val="20"/>
          <w:szCs w:val="20"/>
        </w:rPr>
      </w:pPr>
      <w:r>
        <w:rPr>
          <w:rFonts w:asciiTheme="minorHAnsi" w:hAnsiTheme="minorHAnsi" w:cs="Tahoma"/>
          <w:color w:val="343E8D"/>
          <w:sz w:val="20"/>
          <w:szCs w:val="20"/>
        </w:rPr>
        <w:t>Dyrektor jest obecna</w:t>
      </w:r>
      <w:r w:rsidR="00167F67" w:rsidRPr="00B714B4">
        <w:rPr>
          <w:rFonts w:asciiTheme="minorHAnsi" w:hAnsiTheme="minorHAnsi" w:cs="Tahoma"/>
          <w:color w:val="343E8D"/>
          <w:sz w:val="20"/>
          <w:szCs w:val="20"/>
        </w:rPr>
        <w:t xml:space="preserve"> podczas</w:t>
      </w:r>
      <w:r w:rsidR="003D0409">
        <w:rPr>
          <w:rFonts w:asciiTheme="minorHAnsi" w:hAnsiTheme="minorHAnsi" w:cs="Tahoma"/>
          <w:color w:val="343E8D"/>
          <w:sz w:val="20"/>
          <w:szCs w:val="20"/>
        </w:rPr>
        <w:t xml:space="preserve"> zjazdów</w:t>
      </w:r>
      <w:r>
        <w:rPr>
          <w:rFonts w:asciiTheme="minorHAnsi" w:hAnsiTheme="minorHAnsi" w:cs="Tahoma"/>
          <w:color w:val="343E8D"/>
          <w:sz w:val="20"/>
          <w:szCs w:val="20"/>
        </w:rPr>
        <w:t xml:space="preserve"> w </w:t>
      </w:r>
      <w:r w:rsidRPr="00072253">
        <w:rPr>
          <w:rFonts w:asciiTheme="minorHAnsi" w:hAnsiTheme="minorHAnsi" w:cs="Tahoma"/>
          <w:color w:val="343E8D"/>
          <w:sz w:val="20"/>
          <w:szCs w:val="20"/>
        </w:rPr>
        <w:t xml:space="preserve">szkole </w:t>
      </w:r>
      <w:r w:rsidRPr="00072253">
        <w:rPr>
          <w:rFonts w:asciiTheme="minorHAnsi" w:hAnsiTheme="minorHAnsi" w:cs="Tahoma"/>
          <w:b/>
          <w:color w:val="343E8D"/>
          <w:sz w:val="20"/>
          <w:szCs w:val="20"/>
        </w:rPr>
        <w:t>w Sali C-15</w:t>
      </w:r>
      <w:r w:rsidR="003D0409">
        <w:rPr>
          <w:rFonts w:asciiTheme="minorHAnsi" w:hAnsiTheme="minorHAnsi" w:cs="Tahoma"/>
          <w:color w:val="343E8D"/>
          <w:sz w:val="20"/>
          <w:szCs w:val="20"/>
        </w:rPr>
        <w:t xml:space="preserve"> oraz w czasie dyżurów </w:t>
      </w:r>
      <w:r w:rsidR="00167F67" w:rsidRPr="00B714B4">
        <w:rPr>
          <w:rFonts w:asciiTheme="minorHAnsi" w:hAnsiTheme="minorHAnsi" w:cs="Tahoma"/>
          <w:color w:val="343E8D"/>
          <w:sz w:val="20"/>
          <w:szCs w:val="20"/>
        </w:rPr>
        <w:t>w sekretariacie</w:t>
      </w:r>
      <w:r>
        <w:rPr>
          <w:rFonts w:asciiTheme="minorHAnsi" w:hAnsiTheme="minorHAnsi" w:cs="Tahoma"/>
          <w:color w:val="343E8D"/>
          <w:sz w:val="20"/>
          <w:szCs w:val="20"/>
        </w:rPr>
        <w:t xml:space="preserve"> w pon. 14-17  i w pt. 10-13</w:t>
      </w:r>
      <w:r w:rsidR="00167F67" w:rsidRPr="00B714B4">
        <w:rPr>
          <w:rFonts w:asciiTheme="minorHAnsi" w:hAnsiTheme="minorHAnsi" w:cs="Tahoma"/>
          <w:color w:val="343E8D"/>
          <w:sz w:val="20"/>
          <w:szCs w:val="20"/>
        </w:rPr>
        <w:t xml:space="preserve"> </w:t>
      </w:r>
    </w:p>
    <w:p w:rsidR="00167F67" w:rsidRPr="00FF7F68" w:rsidRDefault="005A4624" w:rsidP="00167F6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82" w:hanging="284"/>
        <w:jc w:val="both"/>
        <w:rPr>
          <w:rFonts w:asciiTheme="minorHAnsi" w:hAnsiTheme="minorHAnsi" w:cs="Tahoma"/>
          <w:color w:val="343E8D"/>
          <w:sz w:val="20"/>
          <w:szCs w:val="20"/>
          <w:u w:val="single"/>
        </w:rPr>
      </w:pPr>
      <w:r>
        <w:rPr>
          <w:rFonts w:asciiTheme="minorHAnsi" w:hAnsiTheme="minorHAnsi" w:cs="Tahoma"/>
          <w:b/>
          <w:i/>
          <w:color w:val="343E8D"/>
          <w:sz w:val="20"/>
          <w:szCs w:val="20"/>
          <w:u w:val="single"/>
        </w:rPr>
        <w:t>Informacje, h</w:t>
      </w:r>
      <w:r w:rsidR="00167F67" w:rsidRPr="00FF7F68">
        <w:rPr>
          <w:rFonts w:asciiTheme="minorHAnsi" w:hAnsiTheme="minorHAnsi" w:cs="Tahoma"/>
          <w:b/>
          <w:i/>
          <w:color w:val="343E8D"/>
          <w:sz w:val="20"/>
          <w:szCs w:val="20"/>
          <w:u w:val="single"/>
        </w:rPr>
        <w:t>armonogram zjazdów, plan</w:t>
      </w:r>
      <w:r w:rsidR="00167F67" w:rsidRPr="00B714B4">
        <w:rPr>
          <w:rFonts w:asciiTheme="minorHAnsi" w:hAnsiTheme="minorHAnsi" w:cs="Tahoma"/>
          <w:color w:val="343E8D"/>
          <w:sz w:val="20"/>
          <w:szCs w:val="20"/>
        </w:rPr>
        <w:t xml:space="preserve"> </w:t>
      </w:r>
      <w:r w:rsidR="00167F67" w:rsidRPr="00FF7F68">
        <w:rPr>
          <w:rFonts w:asciiTheme="minorHAnsi" w:hAnsiTheme="minorHAnsi" w:cs="Tahoma"/>
          <w:b/>
          <w:i/>
          <w:color w:val="343E8D"/>
          <w:sz w:val="20"/>
          <w:szCs w:val="20"/>
          <w:u w:val="single"/>
        </w:rPr>
        <w:t>oraz miejsce odbywania się zajęć</w:t>
      </w:r>
      <w:r w:rsidR="00167F67" w:rsidRPr="00B714B4">
        <w:rPr>
          <w:rFonts w:asciiTheme="minorHAnsi" w:hAnsiTheme="minorHAnsi" w:cs="Tahoma"/>
          <w:color w:val="343E8D"/>
          <w:sz w:val="20"/>
          <w:szCs w:val="20"/>
        </w:rPr>
        <w:t xml:space="preserve"> dostępne </w:t>
      </w:r>
      <w:r w:rsidR="00DB6471">
        <w:rPr>
          <w:rFonts w:asciiTheme="minorHAnsi" w:hAnsiTheme="minorHAnsi" w:cs="Tahoma"/>
          <w:color w:val="343E8D"/>
          <w:sz w:val="20"/>
          <w:szCs w:val="20"/>
        </w:rPr>
        <w:t xml:space="preserve">będą </w:t>
      </w:r>
      <w:r w:rsidR="00167F67" w:rsidRPr="00B714B4">
        <w:rPr>
          <w:rFonts w:asciiTheme="minorHAnsi" w:hAnsiTheme="minorHAnsi" w:cs="Tahoma"/>
          <w:color w:val="343E8D"/>
          <w:sz w:val="20"/>
          <w:szCs w:val="20"/>
        </w:rPr>
        <w:t xml:space="preserve">na naszej stronie internetowej </w:t>
      </w:r>
      <w:hyperlink r:id="rId8" w:history="1">
        <w:r w:rsidR="00167F67" w:rsidRPr="00DB6471">
          <w:rPr>
            <w:rStyle w:val="Hipercze"/>
            <w:rFonts w:asciiTheme="minorHAnsi" w:hAnsiTheme="minorHAnsi" w:cs="Tahoma"/>
            <w:b/>
            <w:color w:val="343E8D"/>
            <w:sz w:val="20"/>
            <w:szCs w:val="20"/>
            <w:u w:val="none"/>
          </w:rPr>
          <w:t>www.zak.edu.pl</w:t>
        </w:r>
      </w:hyperlink>
      <w:r>
        <w:rPr>
          <w:rFonts w:asciiTheme="minorHAnsi" w:hAnsiTheme="minorHAnsi" w:cs="Tahoma"/>
          <w:color w:val="343E8D"/>
          <w:sz w:val="20"/>
          <w:szCs w:val="20"/>
        </w:rPr>
        <w:t>.w</w:t>
      </w:r>
      <w:bookmarkStart w:id="0" w:name="_GoBack"/>
      <w:bookmarkEnd w:id="0"/>
      <w:r w:rsidR="00072253">
        <w:rPr>
          <w:rFonts w:asciiTheme="minorHAnsi" w:hAnsiTheme="minorHAnsi" w:cs="Tahoma"/>
          <w:color w:val="343E8D"/>
          <w:sz w:val="20"/>
          <w:szCs w:val="20"/>
        </w:rPr>
        <w:t xml:space="preserve"> zakładce </w:t>
      </w:r>
      <w:r w:rsidR="00072253" w:rsidRPr="00FF7F68">
        <w:rPr>
          <w:rFonts w:asciiTheme="minorHAnsi" w:hAnsiTheme="minorHAnsi" w:cs="Tahoma"/>
          <w:b/>
          <w:color w:val="343E8D"/>
          <w:sz w:val="24"/>
          <w:szCs w:val="24"/>
        </w:rPr>
        <w:t>AKTUALNOŚC</w:t>
      </w:r>
      <w:r w:rsidR="00072253" w:rsidRPr="00072253">
        <w:rPr>
          <w:rFonts w:asciiTheme="minorHAnsi" w:hAnsiTheme="minorHAnsi" w:cs="Tahoma"/>
          <w:b/>
          <w:color w:val="343E8D"/>
          <w:sz w:val="20"/>
          <w:szCs w:val="20"/>
        </w:rPr>
        <w:t>I</w:t>
      </w:r>
      <w:r w:rsidR="00057382" w:rsidRPr="00057382">
        <w:rPr>
          <w:rFonts w:asciiTheme="minorHAnsi" w:hAnsiTheme="minorHAnsi" w:cs="Tahoma"/>
          <w:color w:val="343E8D"/>
          <w:sz w:val="20"/>
          <w:szCs w:val="20"/>
        </w:rPr>
        <w:t xml:space="preserve">. </w:t>
      </w:r>
      <w:r w:rsidR="00FF7F68">
        <w:rPr>
          <w:rFonts w:asciiTheme="minorHAnsi" w:hAnsiTheme="minorHAnsi" w:cs="Tahoma"/>
          <w:color w:val="343E8D"/>
          <w:sz w:val="20"/>
          <w:szCs w:val="20"/>
        </w:rPr>
        <w:t xml:space="preserve">     </w:t>
      </w:r>
      <w:r w:rsidR="00057382" w:rsidRPr="00057382">
        <w:rPr>
          <w:rFonts w:asciiTheme="minorHAnsi" w:hAnsiTheme="minorHAnsi" w:cs="Tahoma"/>
          <w:color w:val="343E8D"/>
          <w:sz w:val="20"/>
          <w:szCs w:val="20"/>
        </w:rPr>
        <w:t xml:space="preserve">Numery sal, w których odbywają się zajęcia dostępne </w:t>
      </w:r>
      <w:r w:rsidR="00057382" w:rsidRPr="00FF7F68">
        <w:rPr>
          <w:rFonts w:asciiTheme="minorHAnsi" w:hAnsiTheme="minorHAnsi" w:cs="Tahoma"/>
          <w:color w:val="343E8D"/>
          <w:sz w:val="20"/>
          <w:szCs w:val="20"/>
          <w:u w:val="single"/>
        </w:rPr>
        <w:t xml:space="preserve">są w szkole w dniu zjazdu na planie lekcji przy sali </w:t>
      </w:r>
      <w:r w:rsidR="00057382" w:rsidRPr="00FF7F68">
        <w:rPr>
          <w:rFonts w:asciiTheme="minorHAnsi" w:hAnsiTheme="minorHAnsi" w:cs="Tahoma"/>
          <w:b/>
          <w:color w:val="343E8D"/>
          <w:sz w:val="24"/>
          <w:szCs w:val="24"/>
          <w:u w:val="single"/>
        </w:rPr>
        <w:t>C-15</w:t>
      </w:r>
    </w:p>
    <w:p w:rsidR="00167F67" w:rsidRPr="00B714B4" w:rsidRDefault="00167F67" w:rsidP="00167F6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right="-82" w:hanging="284"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B714B4">
        <w:rPr>
          <w:rFonts w:asciiTheme="minorHAnsi" w:hAnsiTheme="minorHAnsi" w:cs="Tahoma"/>
          <w:color w:val="343E8D"/>
          <w:sz w:val="20"/>
          <w:szCs w:val="20"/>
        </w:rPr>
        <w:t>Warunki zaliczenia semestru:</w:t>
      </w:r>
    </w:p>
    <w:p w:rsidR="00167F67" w:rsidRPr="0071763D" w:rsidRDefault="00167F67" w:rsidP="00167F67">
      <w:pPr>
        <w:numPr>
          <w:ilvl w:val="1"/>
          <w:numId w:val="1"/>
        </w:numPr>
        <w:tabs>
          <w:tab w:val="left" w:pos="567"/>
        </w:tabs>
        <w:spacing w:after="0"/>
        <w:ind w:right="-82"/>
        <w:jc w:val="both"/>
        <w:rPr>
          <w:rFonts w:asciiTheme="minorHAnsi" w:hAnsiTheme="minorHAnsi" w:cs="Tahoma"/>
          <w:b/>
          <w:color w:val="343E8D"/>
        </w:rPr>
      </w:pPr>
      <w:r w:rsidRPr="0071763D">
        <w:rPr>
          <w:rFonts w:asciiTheme="minorHAnsi" w:hAnsiTheme="minorHAnsi" w:cs="Tahoma"/>
          <w:b/>
          <w:color w:val="343E8D"/>
        </w:rPr>
        <w:t>Uzyskanie pozytywnych ocen z egzaminów semestralnych z wszystkich przedmiotów</w:t>
      </w:r>
    </w:p>
    <w:p w:rsidR="00167F67" w:rsidRPr="0071763D" w:rsidRDefault="00167F67" w:rsidP="00167F67">
      <w:pPr>
        <w:numPr>
          <w:ilvl w:val="1"/>
          <w:numId w:val="1"/>
        </w:numPr>
        <w:tabs>
          <w:tab w:val="left" w:pos="567"/>
        </w:tabs>
        <w:spacing w:after="0"/>
        <w:ind w:right="-82"/>
        <w:jc w:val="both"/>
        <w:rPr>
          <w:rFonts w:asciiTheme="minorHAnsi" w:hAnsiTheme="minorHAnsi" w:cs="Tahoma"/>
          <w:b/>
          <w:color w:val="343E8D"/>
        </w:rPr>
      </w:pPr>
      <w:r w:rsidRPr="0071763D">
        <w:rPr>
          <w:rFonts w:asciiTheme="minorHAnsi" w:hAnsiTheme="minorHAnsi" w:cs="Tahoma"/>
          <w:b/>
          <w:color w:val="343E8D"/>
        </w:rPr>
        <w:t>Frekwencja z każdego przedmiotu</w:t>
      </w:r>
    </w:p>
    <w:p w:rsidR="00167F67" w:rsidRPr="00B714B4" w:rsidRDefault="00167F67" w:rsidP="00057382">
      <w:pPr>
        <w:tabs>
          <w:tab w:val="left" w:pos="567"/>
        </w:tabs>
        <w:spacing w:after="0"/>
        <w:ind w:right="-82" w:firstLine="284"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057382">
        <w:rPr>
          <w:rFonts w:asciiTheme="minorHAnsi" w:hAnsiTheme="minorHAnsi" w:cs="Tahoma"/>
          <w:color w:val="343E8D"/>
          <w:sz w:val="20"/>
          <w:szCs w:val="20"/>
          <w:u w:val="single"/>
        </w:rPr>
        <w:t>Brak spełnienia w/w warunków skutkuje skreśleniem z listy słuchaczy</w:t>
      </w:r>
      <w:r w:rsidR="00057382" w:rsidRPr="00057382">
        <w:rPr>
          <w:rFonts w:asciiTheme="minorHAnsi" w:hAnsiTheme="minorHAnsi" w:cs="Tahoma"/>
          <w:color w:val="343E8D"/>
          <w:sz w:val="20"/>
          <w:szCs w:val="20"/>
          <w:u w:val="single"/>
        </w:rPr>
        <w:t xml:space="preserve"> oraz pozbawieniem statusu słuchacza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t>.</w:t>
      </w:r>
    </w:p>
    <w:p w:rsidR="00167F67" w:rsidRPr="00A27A9E" w:rsidRDefault="00167F67" w:rsidP="00167F67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ind w:left="284" w:right="-82" w:hanging="284"/>
        <w:jc w:val="both"/>
        <w:rPr>
          <w:rFonts w:asciiTheme="minorHAnsi" w:hAnsiTheme="minorHAnsi" w:cs="Tahoma"/>
          <w:color w:val="343E8D"/>
          <w:sz w:val="20"/>
          <w:szCs w:val="20"/>
          <w:u w:val="single"/>
        </w:rPr>
      </w:pPr>
      <w:r w:rsidRPr="00A27A9E">
        <w:rPr>
          <w:rFonts w:asciiTheme="minorHAnsi" w:hAnsiTheme="minorHAnsi" w:cs="Tahoma"/>
          <w:color w:val="343E8D"/>
          <w:sz w:val="20"/>
          <w:szCs w:val="20"/>
          <w:u w:val="single"/>
        </w:rPr>
        <w:t>Egzaminy zawodowe</w:t>
      </w:r>
    </w:p>
    <w:p w:rsidR="00167F67" w:rsidRPr="00057382" w:rsidRDefault="00167F67" w:rsidP="00057382">
      <w:pPr>
        <w:pStyle w:val="Akapitzlist"/>
        <w:tabs>
          <w:tab w:val="left" w:pos="360"/>
        </w:tabs>
        <w:spacing w:line="240" w:lineRule="auto"/>
        <w:ind w:left="360" w:right="-82"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B714B4">
        <w:rPr>
          <w:rFonts w:asciiTheme="minorHAnsi" w:hAnsiTheme="minorHAnsi" w:cs="Tahoma"/>
          <w:color w:val="343E8D"/>
          <w:sz w:val="20"/>
          <w:szCs w:val="20"/>
        </w:rPr>
        <w:t>Egzamin potwierdzający kwalifikacje w zawodzie, zwany egzaminem zawodowym, jest formą oceny poziomu opanowania przez zdającego wiadomości i umiejętności z zakresu jednej kwalifikacji wyodrębnionej w zawodzie, ustalonych</w:t>
      </w:r>
      <w:r w:rsidR="00CC6378">
        <w:rPr>
          <w:rFonts w:asciiTheme="minorHAnsi" w:hAnsiTheme="minorHAnsi" w:cs="Tahoma"/>
          <w:color w:val="343E8D"/>
          <w:sz w:val="20"/>
          <w:szCs w:val="20"/>
        </w:rPr>
        <w:t xml:space="preserve"> 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t>w podstawie programowej kształcenia w zawodzie. Egzamin zawodow</w:t>
      </w:r>
      <w:r w:rsidR="001C61C8" w:rsidRPr="00B714B4">
        <w:rPr>
          <w:rFonts w:asciiTheme="minorHAnsi" w:hAnsiTheme="minorHAnsi" w:cs="Tahoma"/>
          <w:color w:val="343E8D"/>
          <w:sz w:val="20"/>
          <w:szCs w:val="20"/>
        </w:rPr>
        <w:t xml:space="preserve">y składa się z części pisemnej  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t xml:space="preserve">i praktycznej. Warunkiem podejścia do egzaminu jest złożenie pisemnej deklaracji u dyrektora szkoły, nie później niż na </w:t>
      </w:r>
      <w:r w:rsidR="001C61C8" w:rsidRPr="00B714B4">
        <w:rPr>
          <w:rFonts w:asciiTheme="minorHAnsi" w:hAnsiTheme="minorHAnsi" w:cs="Tahoma"/>
          <w:color w:val="343E8D"/>
          <w:sz w:val="20"/>
          <w:szCs w:val="20"/>
        </w:rPr>
        <w:t xml:space="preserve"> 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t>4 miesiące przed terminem egzaminu zawodowego.</w:t>
      </w:r>
    </w:p>
    <w:p w:rsidR="00167F67" w:rsidRPr="00A27A9E" w:rsidRDefault="00167F67" w:rsidP="00167F67">
      <w:pPr>
        <w:pStyle w:val="Akapitzlist"/>
        <w:numPr>
          <w:ilvl w:val="0"/>
          <w:numId w:val="1"/>
        </w:numPr>
        <w:tabs>
          <w:tab w:val="left" w:pos="567"/>
        </w:tabs>
        <w:spacing w:line="240" w:lineRule="auto"/>
        <w:ind w:right="-82"/>
        <w:jc w:val="both"/>
        <w:rPr>
          <w:rFonts w:asciiTheme="minorHAnsi" w:hAnsiTheme="minorHAnsi" w:cs="Tahoma"/>
          <w:color w:val="343E8D"/>
          <w:sz w:val="20"/>
          <w:szCs w:val="20"/>
          <w:u w:val="single"/>
        </w:rPr>
      </w:pPr>
      <w:r w:rsidRPr="00A27A9E">
        <w:rPr>
          <w:rFonts w:asciiTheme="minorHAnsi" w:hAnsiTheme="minorHAnsi" w:cs="Tahoma"/>
          <w:color w:val="343E8D"/>
          <w:sz w:val="20"/>
          <w:szCs w:val="20"/>
          <w:u w:val="single"/>
        </w:rPr>
        <w:t>Praktyki zawodowe</w:t>
      </w:r>
    </w:p>
    <w:p w:rsidR="00167F67" w:rsidRPr="00B714B4" w:rsidRDefault="00167F67" w:rsidP="00167F67">
      <w:pPr>
        <w:pStyle w:val="Akapitzlist"/>
        <w:tabs>
          <w:tab w:val="left" w:pos="567"/>
        </w:tabs>
        <w:spacing w:line="240" w:lineRule="auto"/>
        <w:ind w:left="360" w:right="-82"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B714B4">
        <w:rPr>
          <w:rFonts w:asciiTheme="minorHAnsi" w:hAnsiTheme="minorHAnsi" w:cs="Tahoma"/>
          <w:color w:val="343E8D"/>
          <w:sz w:val="20"/>
          <w:szCs w:val="20"/>
        </w:rPr>
        <w:t>Zakres wiadomości i umiejętności nabytych przez słuchacza podczas praktyki zawodowej oraz jej wymiar określa program nauczania. Słuchacz, który nie zaliczy praktyki zawodowej nie ukończy szkoły.</w:t>
      </w:r>
      <w:r w:rsidR="00057382">
        <w:rPr>
          <w:rFonts w:asciiTheme="minorHAnsi" w:hAnsiTheme="minorHAnsi" w:cs="Tahoma"/>
          <w:color w:val="343E8D"/>
          <w:sz w:val="20"/>
          <w:szCs w:val="20"/>
        </w:rPr>
        <w:t xml:space="preserve"> Słuchacz zobowiązany jest do pobrania z sekretariatu niezbędnych dokumentów.</w:t>
      </w:r>
    </w:p>
    <w:p w:rsidR="00167F67" w:rsidRPr="00B714B4" w:rsidRDefault="00167F67" w:rsidP="00167F67">
      <w:pPr>
        <w:numPr>
          <w:ilvl w:val="0"/>
          <w:numId w:val="1"/>
        </w:numPr>
        <w:tabs>
          <w:tab w:val="left" w:pos="567"/>
        </w:tabs>
        <w:spacing w:after="0"/>
        <w:ind w:right="-82"/>
        <w:rPr>
          <w:rFonts w:asciiTheme="minorHAnsi" w:hAnsiTheme="minorHAnsi" w:cs="Tahoma"/>
          <w:color w:val="343E8D"/>
          <w:sz w:val="20"/>
          <w:szCs w:val="20"/>
        </w:rPr>
      </w:pPr>
      <w:r w:rsidRPr="00B714B4">
        <w:rPr>
          <w:rFonts w:asciiTheme="minorHAnsi" w:hAnsiTheme="minorHAnsi" w:cs="Tahoma"/>
          <w:color w:val="343E8D"/>
          <w:sz w:val="20"/>
          <w:szCs w:val="20"/>
        </w:rPr>
        <w:t>Uczysz się na kierunku płatnym? Płać mniej za szkołę! Obowiązujące promocje:</w:t>
      </w:r>
    </w:p>
    <w:p w:rsidR="00167F67" w:rsidRPr="00B714B4" w:rsidRDefault="00167F67" w:rsidP="00167F67">
      <w:pPr>
        <w:numPr>
          <w:ilvl w:val="1"/>
          <w:numId w:val="1"/>
        </w:numPr>
        <w:tabs>
          <w:tab w:val="left" w:pos="567"/>
        </w:tabs>
        <w:spacing w:after="0"/>
        <w:ind w:right="-82"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B714B4">
        <w:rPr>
          <w:rStyle w:val="Pogrubienie"/>
          <w:rFonts w:asciiTheme="minorHAnsi" w:hAnsiTheme="minorHAnsi" w:cs="Tahoma"/>
          <w:b w:val="0"/>
          <w:color w:val="343E8D"/>
          <w:sz w:val="20"/>
          <w:szCs w:val="20"/>
          <w:u w:val="single"/>
        </w:rPr>
        <w:t>Zniżka 25%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t xml:space="preserve"> - Przy zapisie na dwa kierunki bezpłatny + płatny honorowana po uzyskaniu minimum 50% frekwencji na kierunku bezpłatnym, w każdym miesiącu.</w:t>
      </w:r>
    </w:p>
    <w:p w:rsidR="00167F67" w:rsidRPr="00B714B4" w:rsidRDefault="00167F67" w:rsidP="00167F67">
      <w:pPr>
        <w:numPr>
          <w:ilvl w:val="1"/>
          <w:numId w:val="1"/>
        </w:numPr>
        <w:tabs>
          <w:tab w:val="left" w:pos="567"/>
        </w:tabs>
        <w:spacing w:after="0"/>
        <w:ind w:right="-82"/>
        <w:jc w:val="both"/>
        <w:rPr>
          <w:rStyle w:val="Pogrubienie"/>
          <w:rFonts w:asciiTheme="minorHAnsi" w:hAnsiTheme="minorHAnsi" w:cs="Tahoma"/>
          <w:b w:val="0"/>
          <w:bCs w:val="0"/>
          <w:color w:val="343E8D"/>
          <w:sz w:val="20"/>
          <w:szCs w:val="20"/>
        </w:rPr>
      </w:pPr>
      <w:r w:rsidRPr="00B714B4">
        <w:rPr>
          <w:rStyle w:val="Pogrubienie"/>
          <w:rFonts w:asciiTheme="minorHAnsi" w:hAnsiTheme="minorHAnsi" w:cs="Tahoma"/>
          <w:b w:val="0"/>
          <w:color w:val="343E8D"/>
          <w:sz w:val="20"/>
          <w:szCs w:val="20"/>
          <w:u w:val="single"/>
        </w:rPr>
        <w:t>Zniżka 25%</w:t>
      </w:r>
      <w:r w:rsidRPr="00B714B4">
        <w:rPr>
          <w:rStyle w:val="Pogrubienie"/>
          <w:rFonts w:asciiTheme="minorHAnsi" w:hAnsiTheme="minorHAnsi" w:cs="Tahoma"/>
          <w:b w:val="0"/>
          <w:bCs w:val="0"/>
          <w:color w:val="343E8D"/>
          <w:sz w:val="20"/>
          <w:szCs w:val="20"/>
        </w:rPr>
        <w:t xml:space="preserve"> - </w:t>
      </w:r>
      <w:r w:rsidRPr="00B714B4">
        <w:rPr>
          <w:rStyle w:val="Pogrubienie"/>
          <w:rFonts w:asciiTheme="minorHAnsi" w:hAnsiTheme="minorHAnsi" w:cs="Tahoma"/>
          <w:b w:val="0"/>
          <w:color w:val="343E8D"/>
          <w:sz w:val="20"/>
          <w:szCs w:val="20"/>
        </w:rPr>
        <w:t>Przy zapisie na 2 kierunki płatne honorowana od najbliższego miesiąca (dotyczy tańszego kierunku).</w:t>
      </w:r>
      <w:r w:rsidRPr="00B714B4">
        <w:rPr>
          <w:rStyle w:val="Pogrubienie"/>
          <w:rFonts w:asciiTheme="minorHAnsi" w:hAnsiTheme="minorHAnsi" w:cs="Tahoma"/>
          <w:b w:val="0"/>
          <w:bCs w:val="0"/>
          <w:color w:val="343E8D"/>
          <w:sz w:val="20"/>
          <w:szCs w:val="20"/>
        </w:rPr>
        <w:t xml:space="preserve"> </w:t>
      </w:r>
    </w:p>
    <w:p w:rsidR="00167F67" w:rsidRPr="00B714B4" w:rsidRDefault="00167F67" w:rsidP="00167F67">
      <w:pPr>
        <w:numPr>
          <w:ilvl w:val="1"/>
          <w:numId w:val="1"/>
        </w:numPr>
        <w:tabs>
          <w:tab w:val="left" w:pos="567"/>
        </w:tabs>
        <w:spacing w:after="0"/>
        <w:ind w:right="-82"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B714B4">
        <w:rPr>
          <w:rStyle w:val="Pogrubienie"/>
          <w:rFonts w:asciiTheme="minorHAnsi" w:hAnsiTheme="minorHAnsi" w:cs="Tahoma"/>
          <w:b w:val="0"/>
          <w:color w:val="343E8D"/>
          <w:sz w:val="20"/>
          <w:szCs w:val="20"/>
          <w:u w:val="single"/>
        </w:rPr>
        <w:t>Zniżka 20% dla absolwentów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t xml:space="preserve"> </w:t>
      </w:r>
      <w:r w:rsidR="00DB6471">
        <w:rPr>
          <w:rFonts w:asciiTheme="minorHAnsi" w:hAnsiTheme="minorHAnsi" w:cs="Tahoma"/>
          <w:color w:val="343E8D"/>
          <w:sz w:val="20"/>
          <w:szCs w:val="20"/>
        </w:rPr>
        <w:t>szkół ŻAK –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t xml:space="preserve"> </w:t>
      </w:r>
      <w:r w:rsidR="003E67CE">
        <w:rPr>
          <w:rFonts w:asciiTheme="minorHAnsi" w:hAnsiTheme="minorHAnsi" w:cs="Tahoma"/>
          <w:color w:val="343E8D"/>
          <w:sz w:val="20"/>
          <w:szCs w:val="20"/>
        </w:rPr>
        <w:t xml:space="preserve">dotyczy KKZ, </w:t>
      </w:r>
      <w:r w:rsidR="00DB6471">
        <w:rPr>
          <w:rFonts w:asciiTheme="minorHAnsi" w:hAnsiTheme="minorHAnsi" w:cs="Tahoma"/>
          <w:color w:val="343E8D"/>
          <w:sz w:val="20"/>
          <w:szCs w:val="20"/>
        </w:rPr>
        <w:t>Kształcenia Jednorocznego</w:t>
      </w:r>
      <w:r w:rsidR="003E67CE">
        <w:rPr>
          <w:rFonts w:asciiTheme="minorHAnsi" w:hAnsiTheme="minorHAnsi" w:cs="Tahoma"/>
          <w:color w:val="343E8D"/>
          <w:sz w:val="20"/>
          <w:szCs w:val="20"/>
        </w:rPr>
        <w:t xml:space="preserve"> oraz L.O</w:t>
      </w:r>
      <w:r w:rsidR="00DB6471">
        <w:rPr>
          <w:rFonts w:asciiTheme="minorHAnsi" w:hAnsiTheme="minorHAnsi" w:cs="Tahoma"/>
          <w:color w:val="343E8D"/>
          <w:sz w:val="20"/>
          <w:szCs w:val="20"/>
        </w:rPr>
        <w:t>.</w:t>
      </w:r>
    </w:p>
    <w:p w:rsidR="00167F67" w:rsidRPr="00B714B4" w:rsidRDefault="00167F67" w:rsidP="00167F67">
      <w:pPr>
        <w:tabs>
          <w:tab w:val="left" w:pos="567"/>
        </w:tabs>
        <w:spacing w:after="0" w:line="240" w:lineRule="auto"/>
        <w:ind w:left="360" w:right="-82"/>
        <w:jc w:val="both"/>
        <w:rPr>
          <w:rFonts w:asciiTheme="minorHAnsi" w:hAnsiTheme="minorHAnsi" w:cs="Tahoma"/>
          <w:color w:val="343E8D"/>
          <w:sz w:val="20"/>
          <w:szCs w:val="20"/>
        </w:rPr>
      </w:pPr>
    </w:p>
    <w:p w:rsidR="00167F67" w:rsidRPr="00B714B4" w:rsidRDefault="00167F67" w:rsidP="00167F67">
      <w:pPr>
        <w:pStyle w:val="Akapitzlist"/>
        <w:numPr>
          <w:ilvl w:val="0"/>
          <w:numId w:val="1"/>
        </w:numPr>
        <w:tabs>
          <w:tab w:val="left" w:pos="567"/>
        </w:tabs>
        <w:ind w:right="-82"/>
        <w:jc w:val="both"/>
        <w:rPr>
          <w:rFonts w:asciiTheme="minorHAnsi" w:hAnsiTheme="minorHAnsi" w:cs="Tahoma"/>
          <w:color w:val="343E8D"/>
          <w:sz w:val="20"/>
          <w:szCs w:val="20"/>
        </w:rPr>
      </w:pPr>
      <w:r w:rsidRPr="00A27A9E">
        <w:rPr>
          <w:rFonts w:asciiTheme="minorHAnsi" w:hAnsiTheme="minorHAnsi" w:cs="Tahoma"/>
          <w:b/>
          <w:color w:val="343E8D"/>
          <w:sz w:val="20"/>
          <w:szCs w:val="20"/>
        </w:rPr>
        <w:t>W przypadku zmiany</w:t>
      </w:r>
      <w:r w:rsidRPr="00B714B4">
        <w:rPr>
          <w:rFonts w:asciiTheme="minorHAnsi" w:hAnsiTheme="minorHAnsi" w:cs="Tahoma"/>
          <w:color w:val="343E8D"/>
          <w:sz w:val="20"/>
          <w:szCs w:val="20"/>
        </w:rPr>
        <w:t>: dowodu osobistego, adresu zamieszkania, nr telefonu, adresu e-mail prosimy o niezwłoczne poinformowanie sekretariatu Szkoły.</w:t>
      </w:r>
      <w:r w:rsidR="00A27A9E">
        <w:rPr>
          <w:rFonts w:asciiTheme="minorHAnsi" w:hAnsiTheme="minorHAnsi" w:cs="Tahoma"/>
          <w:color w:val="343E8D"/>
          <w:sz w:val="20"/>
          <w:szCs w:val="20"/>
        </w:rPr>
        <w:t xml:space="preserve"> Zmiany danych należy wprowadzić osobiście w </w:t>
      </w:r>
      <w:r w:rsidR="00A27A9E" w:rsidRPr="00A27A9E">
        <w:rPr>
          <w:rFonts w:asciiTheme="minorHAnsi" w:hAnsiTheme="minorHAnsi" w:cs="Tahoma"/>
          <w:b/>
          <w:color w:val="343E8D"/>
          <w:sz w:val="20"/>
          <w:szCs w:val="20"/>
        </w:rPr>
        <w:t>Strefie Słuchacza</w:t>
      </w:r>
      <w:r w:rsidR="00A27A9E">
        <w:rPr>
          <w:rFonts w:asciiTheme="minorHAnsi" w:hAnsiTheme="minorHAnsi" w:cs="Tahoma"/>
          <w:color w:val="343E8D"/>
          <w:sz w:val="20"/>
          <w:szCs w:val="20"/>
        </w:rPr>
        <w:t xml:space="preserve"> (po zalogowaniu się).</w:t>
      </w:r>
    </w:p>
    <w:sectPr w:rsidR="00167F67" w:rsidRPr="00B714B4" w:rsidSect="00B3212C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BE" w:rsidRDefault="009157BE" w:rsidP="004449CE">
      <w:pPr>
        <w:spacing w:after="0" w:line="240" w:lineRule="auto"/>
      </w:pPr>
      <w:r>
        <w:separator/>
      </w:r>
    </w:p>
  </w:endnote>
  <w:endnote w:type="continuationSeparator" w:id="0">
    <w:p w:rsidR="009157BE" w:rsidRDefault="009157BE" w:rsidP="0044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6F" w:rsidRDefault="000F556F">
    <w:pPr>
      <w:pStyle w:val="Stopka"/>
    </w:pPr>
  </w:p>
  <w:p w:rsidR="004449CE" w:rsidRDefault="004449CE" w:rsidP="00CD40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BE" w:rsidRDefault="009157BE" w:rsidP="004449CE">
      <w:pPr>
        <w:spacing w:after="0" w:line="240" w:lineRule="auto"/>
      </w:pPr>
      <w:r>
        <w:separator/>
      </w:r>
    </w:p>
  </w:footnote>
  <w:footnote w:type="continuationSeparator" w:id="0">
    <w:p w:rsidR="009157BE" w:rsidRDefault="009157BE" w:rsidP="0044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CE" w:rsidRPr="007845B8" w:rsidRDefault="00CC6378" w:rsidP="004449CE">
    <w:pPr>
      <w:pStyle w:val="Nagwek"/>
      <w:jc w:val="center"/>
      <w:rPr>
        <w:rFonts w:ascii="Tahoma" w:hAnsi="Tahoma" w:cs="Tahoma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614000" cy="10789200"/>
          <wp:effectExtent l="0" t="0" r="6350" b="0"/>
          <wp:wrapNone/>
          <wp:docPr id="2" name="Obraz 2" descr="C:\Users\user\Desktop\niezbednik_Obszar roboczy 1_Obszar roboczy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iezbednik_Obszar roboczy 1_Obszar roboczy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000" cy="107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3BD9" w:rsidRPr="007845B8">
      <w:rPr>
        <w:rFonts w:ascii="Tahoma" w:hAnsi="Tahoma" w:cs="Tahoma"/>
        <w:b/>
        <w:sz w:val="32"/>
        <w:szCs w:val="32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AE2"/>
    <w:multiLevelType w:val="hybridMultilevel"/>
    <w:tmpl w:val="6E2274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5B1D47"/>
    <w:multiLevelType w:val="hybridMultilevel"/>
    <w:tmpl w:val="E42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A15D6"/>
    <w:multiLevelType w:val="hybridMultilevel"/>
    <w:tmpl w:val="ED80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3074"/>
    <w:multiLevelType w:val="hybridMultilevel"/>
    <w:tmpl w:val="1A26A0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0FF35A5"/>
    <w:multiLevelType w:val="hybridMultilevel"/>
    <w:tmpl w:val="4348B2B0"/>
    <w:lvl w:ilvl="0" w:tplc="AA50607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343E8D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921FC"/>
    <w:multiLevelType w:val="hybridMultilevel"/>
    <w:tmpl w:val="F8D24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CE"/>
    <w:rsid w:val="00004BF1"/>
    <w:rsid w:val="00036C64"/>
    <w:rsid w:val="00057382"/>
    <w:rsid w:val="00072253"/>
    <w:rsid w:val="000921E3"/>
    <w:rsid w:val="00097A9D"/>
    <w:rsid w:val="000F0479"/>
    <w:rsid w:val="000F556F"/>
    <w:rsid w:val="00103BD9"/>
    <w:rsid w:val="00127CCB"/>
    <w:rsid w:val="00167F67"/>
    <w:rsid w:val="00171C84"/>
    <w:rsid w:val="0017419B"/>
    <w:rsid w:val="001C61C8"/>
    <w:rsid w:val="00204689"/>
    <w:rsid w:val="00221E6F"/>
    <w:rsid w:val="00251A38"/>
    <w:rsid w:val="00253B3E"/>
    <w:rsid w:val="00315797"/>
    <w:rsid w:val="0037557D"/>
    <w:rsid w:val="003774C7"/>
    <w:rsid w:val="00396D9B"/>
    <w:rsid w:val="003D0409"/>
    <w:rsid w:val="003E67CE"/>
    <w:rsid w:val="00412058"/>
    <w:rsid w:val="00430022"/>
    <w:rsid w:val="004449CE"/>
    <w:rsid w:val="00444D0D"/>
    <w:rsid w:val="004B73CC"/>
    <w:rsid w:val="004D63A8"/>
    <w:rsid w:val="004F10AF"/>
    <w:rsid w:val="00513879"/>
    <w:rsid w:val="005859AA"/>
    <w:rsid w:val="005A4624"/>
    <w:rsid w:val="005B6A67"/>
    <w:rsid w:val="005C1D48"/>
    <w:rsid w:val="00633E57"/>
    <w:rsid w:val="00662B7C"/>
    <w:rsid w:val="00680323"/>
    <w:rsid w:val="006E3B68"/>
    <w:rsid w:val="0071763D"/>
    <w:rsid w:val="00721151"/>
    <w:rsid w:val="00757B9C"/>
    <w:rsid w:val="007845B8"/>
    <w:rsid w:val="008275DD"/>
    <w:rsid w:val="00853C1F"/>
    <w:rsid w:val="008879F1"/>
    <w:rsid w:val="008B0AF2"/>
    <w:rsid w:val="00903B40"/>
    <w:rsid w:val="00913811"/>
    <w:rsid w:val="009157BE"/>
    <w:rsid w:val="009354DF"/>
    <w:rsid w:val="00940E88"/>
    <w:rsid w:val="00994BDA"/>
    <w:rsid w:val="009B7DF6"/>
    <w:rsid w:val="00A27A9E"/>
    <w:rsid w:val="00A66DC2"/>
    <w:rsid w:val="00AE01E5"/>
    <w:rsid w:val="00B3212C"/>
    <w:rsid w:val="00B43A08"/>
    <w:rsid w:val="00B50EF5"/>
    <w:rsid w:val="00B54B5F"/>
    <w:rsid w:val="00B714B4"/>
    <w:rsid w:val="00BA4B1C"/>
    <w:rsid w:val="00BE5D15"/>
    <w:rsid w:val="00C11480"/>
    <w:rsid w:val="00C15762"/>
    <w:rsid w:val="00C22D00"/>
    <w:rsid w:val="00C4146D"/>
    <w:rsid w:val="00C5107A"/>
    <w:rsid w:val="00CC379A"/>
    <w:rsid w:val="00CC6378"/>
    <w:rsid w:val="00CC646A"/>
    <w:rsid w:val="00CD4051"/>
    <w:rsid w:val="00D739F9"/>
    <w:rsid w:val="00D95D26"/>
    <w:rsid w:val="00DA561C"/>
    <w:rsid w:val="00DB6471"/>
    <w:rsid w:val="00DD5837"/>
    <w:rsid w:val="00DE11C1"/>
    <w:rsid w:val="00E5093A"/>
    <w:rsid w:val="00E549EE"/>
    <w:rsid w:val="00E73666"/>
    <w:rsid w:val="00EC0B8C"/>
    <w:rsid w:val="00EC354A"/>
    <w:rsid w:val="00F27C3A"/>
    <w:rsid w:val="00F3552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E30C9"/>
  <w15:chartTrackingRefBased/>
  <w15:docId w15:val="{D213CB4E-DF7A-4415-81B8-8381EF63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9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49CE"/>
    <w:rPr>
      <w:color w:val="0000FF"/>
      <w:u w:val="single"/>
    </w:rPr>
  </w:style>
  <w:style w:type="character" w:styleId="Pogrubienie">
    <w:name w:val="Strong"/>
    <w:uiPriority w:val="22"/>
    <w:qFormat/>
    <w:rsid w:val="004449C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4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9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9C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44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54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0477-CBA4-4E57-A55D-144118F2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2020-09-18T14:32:00Z</cp:lastPrinted>
  <dcterms:created xsi:type="dcterms:W3CDTF">2019-05-30T12:31:00Z</dcterms:created>
  <dcterms:modified xsi:type="dcterms:W3CDTF">2020-09-21T08:57:00Z</dcterms:modified>
</cp:coreProperties>
</file>